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53BC0D" w14:textId="77777777" w:rsidR="00AF29A7" w:rsidRDefault="00AF29A7" w:rsidP="00AF29A7">
      <w:proofErr w:type="spellStart"/>
      <w:r>
        <w:rPr>
          <w:u w:val="single"/>
        </w:rPr>
        <w:t>Johannet</w:t>
      </w:r>
      <w:proofErr w:type="spellEnd"/>
      <w:r>
        <w:rPr>
          <w:u w:val="single"/>
        </w:rPr>
        <w:t xml:space="preserve"> HOLME</w:t>
      </w:r>
      <w:r>
        <w:t xml:space="preserve"> </w:t>
      </w:r>
      <w:proofErr w:type="gramStart"/>
      <w:r>
        <w:t xml:space="preserve">   (</w:t>
      </w:r>
      <w:proofErr w:type="gramEnd"/>
      <w:r>
        <w:t>d.1488)</w:t>
      </w:r>
    </w:p>
    <w:p w14:paraId="1562272D" w14:textId="77777777" w:rsidR="00AF29A7" w:rsidRDefault="00AF29A7" w:rsidP="00AF29A7">
      <w:r>
        <w:t>of York. Widow.</w:t>
      </w:r>
    </w:p>
    <w:p w14:paraId="7185A4C3" w14:textId="77777777" w:rsidR="00AF29A7" w:rsidRDefault="00AF29A7" w:rsidP="00AF29A7"/>
    <w:p w14:paraId="2F0ECE9E" w14:textId="77777777" w:rsidR="00AF29A7" w:rsidRDefault="00AF29A7" w:rsidP="00AF29A7"/>
    <w:p w14:paraId="66194DF3" w14:textId="77777777" w:rsidR="00AF29A7" w:rsidRDefault="00AF29A7" w:rsidP="00AF29A7">
      <w:r>
        <w:t>= Thomas.  (W.Y.R. p.86)</w:t>
      </w:r>
    </w:p>
    <w:p w14:paraId="73D05936" w14:textId="77777777" w:rsidR="00AF29A7" w:rsidRDefault="00AF29A7" w:rsidP="00AF29A7"/>
    <w:p w14:paraId="1AFB6913" w14:textId="77777777" w:rsidR="00AF29A7" w:rsidRDefault="00AF29A7" w:rsidP="00AF29A7"/>
    <w:p w14:paraId="39FACC81" w14:textId="77777777" w:rsidR="00AF29A7" w:rsidRDefault="00AF29A7" w:rsidP="00AF29A7">
      <w:r>
        <w:tab/>
        <w:t>1488</w:t>
      </w:r>
      <w:r>
        <w:tab/>
        <w:t xml:space="preserve">She made her Will.   (ibid.) </w:t>
      </w:r>
    </w:p>
    <w:p w14:paraId="65843918" w14:textId="77777777" w:rsidR="00AF29A7" w:rsidRDefault="00AF29A7" w:rsidP="00AF29A7">
      <w:r>
        <w:t xml:space="preserve">  4 Aug.</w:t>
      </w:r>
      <w:r>
        <w:tab/>
        <w:t xml:space="preserve">Probate of her Will.   (ibid.) </w:t>
      </w:r>
    </w:p>
    <w:p w14:paraId="1C8F2B75" w14:textId="77777777" w:rsidR="00AF29A7" w:rsidRDefault="00AF29A7" w:rsidP="00AF29A7"/>
    <w:p w14:paraId="3B82E3E6" w14:textId="77777777" w:rsidR="00AF29A7" w:rsidRDefault="00AF29A7" w:rsidP="00AF29A7"/>
    <w:p w14:paraId="276DB178" w14:textId="77777777" w:rsidR="00AF29A7" w:rsidRDefault="00AF29A7" w:rsidP="00AF29A7">
      <w:r>
        <w:t>7 October 2018</w:t>
      </w:r>
    </w:p>
    <w:p w14:paraId="2DE36A40" w14:textId="77777777" w:rsidR="006B2F86" w:rsidRPr="00E71FC3" w:rsidRDefault="00AF29A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8D0E1" w14:textId="77777777" w:rsidR="00AF29A7" w:rsidRDefault="00AF29A7" w:rsidP="00E71FC3">
      <w:r>
        <w:separator/>
      </w:r>
    </w:p>
  </w:endnote>
  <w:endnote w:type="continuationSeparator" w:id="0">
    <w:p w14:paraId="75EAFE72" w14:textId="77777777" w:rsidR="00AF29A7" w:rsidRDefault="00AF29A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91E5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FF770" w14:textId="77777777" w:rsidR="00AF29A7" w:rsidRDefault="00AF29A7" w:rsidP="00E71FC3">
      <w:r>
        <w:separator/>
      </w:r>
    </w:p>
  </w:footnote>
  <w:footnote w:type="continuationSeparator" w:id="0">
    <w:p w14:paraId="694F6297" w14:textId="77777777" w:rsidR="00AF29A7" w:rsidRDefault="00AF29A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9A7"/>
    <w:rsid w:val="001A7C09"/>
    <w:rsid w:val="00577BD5"/>
    <w:rsid w:val="00656CBA"/>
    <w:rsid w:val="006A1F77"/>
    <w:rsid w:val="00733BE7"/>
    <w:rsid w:val="00AB52E8"/>
    <w:rsid w:val="00AF29A7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31ACF"/>
  <w15:chartTrackingRefBased/>
  <w15:docId w15:val="{537E8223-A7D0-4961-BACC-0246C0993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29A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2019-03-06T20:20:00Z</dcterms:created>
  <dcterms:modified xsi:type="dcterms:W3CDTF">2019-03-06T20:21:00Z</dcterms:modified>
</cp:coreProperties>
</file>